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A5" w:rsidRPr="00476DA5" w:rsidRDefault="00476DA5" w:rsidP="00476DA5">
      <w:pPr>
        <w:jc w:val="center"/>
        <w:rPr>
          <w:b/>
          <w:u w:val="single"/>
        </w:rPr>
      </w:pPr>
      <w:r w:rsidRPr="00476DA5">
        <w:rPr>
          <w:b/>
          <w:u w:val="single"/>
        </w:rPr>
        <w:t>ROOFING CONSULTANT BID LIST-WISCONSIN</w:t>
      </w:r>
    </w:p>
    <w:p w:rsidR="00476DA5" w:rsidRDefault="00476DA5" w:rsidP="00637763">
      <w:pPr>
        <w:rPr>
          <w:b/>
        </w:rPr>
      </w:pPr>
    </w:p>
    <w:p w:rsidR="00C60A4F" w:rsidRDefault="00C60A4F" w:rsidP="00637763">
      <w:pPr>
        <w:rPr>
          <w:b/>
        </w:rPr>
      </w:pPr>
      <w:r>
        <w:rPr>
          <w:b/>
        </w:rPr>
        <w:t>CESA 10 Facilities Management Services</w:t>
      </w:r>
    </w:p>
    <w:p w:rsidR="00C60A4F" w:rsidRDefault="00C60A4F" w:rsidP="00637763">
      <w:pPr>
        <w:rPr>
          <w:b/>
        </w:rPr>
      </w:pPr>
      <w:r>
        <w:rPr>
          <w:b/>
        </w:rPr>
        <w:t>Luke Schultz, Manager-Business Development</w:t>
      </w:r>
    </w:p>
    <w:p w:rsidR="00C60A4F" w:rsidRPr="00C60A4F" w:rsidRDefault="00C60A4F" w:rsidP="00C60A4F">
      <w:r w:rsidRPr="00C60A4F">
        <w:t>725 W. Park Avenue | Chippewa Falls, WI 54729</w:t>
      </w:r>
    </w:p>
    <w:p w:rsidR="00C60A4F" w:rsidRPr="00C60A4F" w:rsidRDefault="00C60A4F" w:rsidP="00C60A4F">
      <w:r w:rsidRPr="00C60A4F">
        <w:t>715-720-2167 Phone | 715-308-1116 Cell</w:t>
      </w:r>
    </w:p>
    <w:p w:rsidR="00C60A4F" w:rsidRPr="00C60A4F" w:rsidRDefault="00C60A4F" w:rsidP="00C60A4F">
      <w:r w:rsidRPr="00C60A4F">
        <w:t>www.cesa10.k12.wi.us</w:t>
      </w:r>
    </w:p>
    <w:p w:rsidR="00C60A4F" w:rsidRDefault="00B57EF9" w:rsidP="00C60A4F">
      <w:hyperlink r:id="rId5" w:history="1">
        <w:r w:rsidRPr="003254C2">
          <w:rPr>
            <w:rStyle w:val="Hyperlink"/>
          </w:rPr>
          <w:t>lschultz@cesa10.k12.wi.us</w:t>
        </w:r>
      </w:hyperlink>
    </w:p>
    <w:p w:rsidR="00BE7747" w:rsidRDefault="00BE7747" w:rsidP="00C60A4F">
      <w:pPr>
        <w:rPr>
          <w:b/>
        </w:rPr>
      </w:pPr>
    </w:p>
    <w:p w:rsidR="00D71C9F" w:rsidRPr="00D71C9F" w:rsidRDefault="00D71C9F" w:rsidP="00C60A4F">
      <w:pPr>
        <w:rPr>
          <w:b/>
        </w:rPr>
      </w:pPr>
      <w:r w:rsidRPr="00D71C9F">
        <w:rPr>
          <w:b/>
        </w:rPr>
        <w:t>Commercial Consultants Group</w:t>
      </w:r>
      <w:r w:rsidR="004D15FE">
        <w:rPr>
          <w:b/>
        </w:rPr>
        <w:t xml:space="preserve"> LLC</w:t>
      </w:r>
    </w:p>
    <w:p w:rsidR="00D71C9F" w:rsidRDefault="00D71C9F" w:rsidP="00C60A4F">
      <w:pPr>
        <w:rPr>
          <w:b/>
        </w:rPr>
      </w:pPr>
      <w:r w:rsidRPr="00D71C9F">
        <w:rPr>
          <w:b/>
        </w:rPr>
        <w:t xml:space="preserve">Greg </w:t>
      </w:r>
      <w:proofErr w:type="spellStart"/>
      <w:r w:rsidRPr="00D71C9F">
        <w:rPr>
          <w:b/>
        </w:rPr>
        <w:t>Moravec</w:t>
      </w:r>
      <w:proofErr w:type="spellEnd"/>
      <w:r w:rsidRPr="00D71C9F">
        <w:rPr>
          <w:b/>
        </w:rPr>
        <w:t>, President</w:t>
      </w:r>
    </w:p>
    <w:p w:rsidR="00D75ADF" w:rsidRDefault="00D75ADF" w:rsidP="00C60A4F">
      <w:r w:rsidRPr="00D75ADF">
        <w:t>N102w14718 Providence Ct</w:t>
      </w:r>
    </w:p>
    <w:p w:rsidR="00D75ADF" w:rsidRDefault="002A148A" w:rsidP="00C60A4F">
      <w:r>
        <w:t>Germantown, WI 53022</w:t>
      </w:r>
    </w:p>
    <w:p w:rsidR="002A148A" w:rsidRDefault="002A148A" w:rsidP="00C60A4F">
      <w:pPr>
        <w:rPr>
          <w:rFonts w:ascii="Arial" w:hAnsi="Arial" w:cs="Arial"/>
          <w:color w:val="1D2326"/>
          <w:shd w:val="clear" w:color="auto" w:fill="FFFFFF"/>
        </w:rPr>
      </w:pPr>
      <w:r>
        <w:rPr>
          <w:rFonts w:ascii="Arial" w:hAnsi="Arial" w:cs="Arial"/>
          <w:color w:val="1D2326"/>
          <w:shd w:val="clear" w:color="auto" w:fill="FFFFFF"/>
        </w:rPr>
        <w:t>(262) 251-2784</w:t>
      </w:r>
    </w:p>
    <w:p w:rsidR="00F46918" w:rsidRDefault="00F46918" w:rsidP="00C60A4F">
      <w:pPr>
        <w:rPr>
          <w:rFonts w:ascii="Arial" w:hAnsi="Arial" w:cs="Arial"/>
          <w:color w:val="1D2326"/>
          <w:shd w:val="clear" w:color="auto" w:fill="FFFFFF"/>
        </w:rPr>
      </w:pPr>
      <w:hyperlink r:id="rId6" w:history="1">
        <w:r w:rsidRPr="00F46918">
          <w:rPr>
            <w:rStyle w:val="Hyperlink"/>
            <w:rFonts w:ascii="Arial" w:hAnsi="Arial" w:cs="Arial"/>
            <w:shd w:val="clear" w:color="auto" w:fill="FFFFFF"/>
          </w:rPr>
          <w:t>Jgmoravec@me.com</w:t>
        </w:r>
      </w:hyperlink>
    </w:p>
    <w:p w:rsidR="002B2C89" w:rsidRDefault="002B2C89" w:rsidP="00C60A4F">
      <w:pPr>
        <w:rPr>
          <w:rFonts w:ascii="Arial" w:hAnsi="Arial" w:cs="Arial"/>
          <w:color w:val="1D2326"/>
          <w:shd w:val="clear" w:color="auto" w:fill="FFFFFF"/>
        </w:rPr>
      </w:pPr>
    </w:p>
    <w:p w:rsidR="002B2C89" w:rsidRPr="002B2C89" w:rsidRDefault="002B2C89" w:rsidP="00C60A4F">
      <w:pPr>
        <w:rPr>
          <w:rFonts w:ascii="Arial" w:hAnsi="Arial" w:cs="Arial"/>
          <w:b/>
          <w:color w:val="1D2326"/>
          <w:shd w:val="clear" w:color="auto" w:fill="FFFFFF"/>
        </w:rPr>
      </w:pPr>
      <w:proofErr w:type="spellStart"/>
      <w:r w:rsidRPr="002B2C89">
        <w:rPr>
          <w:rFonts w:ascii="Arial" w:hAnsi="Arial" w:cs="Arial"/>
          <w:b/>
          <w:color w:val="1D2326"/>
          <w:shd w:val="clear" w:color="auto" w:fill="FFFFFF"/>
        </w:rPr>
        <w:t>Insite</w:t>
      </w:r>
      <w:proofErr w:type="spellEnd"/>
      <w:r w:rsidRPr="002B2C89">
        <w:rPr>
          <w:rFonts w:ascii="Arial" w:hAnsi="Arial" w:cs="Arial"/>
          <w:b/>
          <w:color w:val="1D2326"/>
          <w:shd w:val="clear" w:color="auto" w:fill="FFFFFF"/>
        </w:rPr>
        <w:t xml:space="preserve"> Consulting </w:t>
      </w:r>
      <w:r w:rsidR="00EC4D2C">
        <w:rPr>
          <w:rFonts w:ascii="Arial" w:hAnsi="Arial" w:cs="Arial"/>
          <w:b/>
          <w:color w:val="1D2326"/>
          <w:shd w:val="clear" w:color="auto" w:fill="FFFFFF"/>
        </w:rPr>
        <w:t>Architects</w:t>
      </w:r>
    </w:p>
    <w:p w:rsidR="002B2C89" w:rsidRPr="002B2C89" w:rsidRDefault="002B2C89" w:rsidP="00C60A4F">
      <w:pPr>
        <w:rPr>
          <w:rFonts w:ascii="Arial" w:hAnsi="Arial" w:cs="Arial"/>
          <w:b/>
          <w:color w:val="1D2326"/>
          <w:shd w:val="clear" w:color="auto" w:fill="FFFFFF"/>
        </w:rPr>
      </w:pPr>
      <w:r w:rsidRPr="002B2C89">
        <w:rPr>
          <w:rFonts w:ascii="Arial" w:hAnsi="Arial" w:cs="Arial"/>
          <w:b/>
          <w:color w:val="1D2326"/>
          <w:shd w:val="clear" w:color="auto" w:fill="FFFFFF"/>
        </w:rPr>
        <w:t xml:space="preserve">Steve </w:t>
      </w:r>
      <w:proofErr w:type="spellStart"/>
      <w:r w:rsidRPr="002B2C89">
        <w:rPr>
          <w:rFonts w:ascii="Arial" w:hAnsi="Arial" w:cs="Arial"/>
          <w:b/>
          <w:color w:val="1D2326"/>
          <w:shd w:val="clear" w:color="auto" w:fill="FFFFFF"/>
        </w:rPr>
        <w:t>Marpohl</w:t>
      </w:r>
      <w:proofErr w:type="spellEnd"/>
    </w:p>
    <w:p w:rsidR="002B2C89" w:rsidRDefault="002B2C89" w:rsidP="00C60A4F">
      <w:pPr>
        <w:rPr>
          <w:rFonts w:ascii="Arial" w:hAnsi="Arial" w:cs="Arial"/>
          <w:color w:val="1D2326"/>
          <w:shd w:val="clear" w:color="auto" w:fill="FFFFFF"/>
        </w:rPr>
      </w:pPr>
      <w:r>
        <w:rPr>
          <w:rFonts w:ascii="Arial" w:hAnsi="Arial" w:cs="Arial"/>
          <w:color w:val="1D2326"/>
          <w:shd w:val="clear" w:color="auto" w:fill="FFFFFF"/>
        </w:rPr>
        <w:t>800-453-8086</w:t>
      </w:r>
    </w:p>
    <w:p w:rsidR="00BB3F76" w:rsidRDefault="00BB3F76" w:rsidP="00C60A4F">
      <w:hyperlink r:id="rId7" w:history="1">
        <w:r w:rsidRPr="00BB3F76">
          <w:rPr>
            <w:rStyle w:val="Hyperlink"/>
          </w:rPr>
          <w:t>steve@icsarc.com</w:t>
        </w:r>
      </w:hyperlink>
    </w:p>
    <w:p w:rsidR="00EC4D2C" w:rsidRPr="00D75ADF" w:rsidRDefault="00EC4D2C" w:rsidP="00C60A4F">
      <w:r w:rsidRPr="00EC4D2C">
        <w:t>http://www.icsarc.com/</w:t>
      </w:r>
    </w:p>
    <w:p w:rsidR="00BE7747" w:rsidRDefault="00BE7747" w:rsidP="00C60A4F">
      <w:pPr>
        <w:rPr>
          <w:b/>
        </w:rPr>
      </w:pPr>
    </w:p>
    <w:p w:rsidR="00B57EF9" w:rsidRPr="00897109" w:rsidRDefault="00E870F5" w:rsidP="00C60A4F">
      <w:pPr>
        <w:rPr>
          <w:b/>
        </w:rPr>
      </w:pPr>
      <w:r w:rsidRPr="00897109">
        <w:rPr>
          <w:b/>
        </w:rPr>
        <w:t>INSPEC</w:t>
      </w:r>
    </w:p>
    <w:p w:rsidR="00E870F5" w:rsidRPr="00897109" w:rsidRDefault="00E870F5" w:rsidP="00E870F5">
      <w:pPr>
        <w:rPr>
          <w:b/>
        </w:rPr>
      </w:pPr>
      <w:r w:rsidRPr="00897109">
        <w:rPr>
          <w:b/>
        </w:rPr>
        <w:t xml:space="preserve">Pete </w:t>
      </w:r>
      <w:proofErr w:type="spellStart"/>
      <w:r w:rsidRPr="00897109">
        <w:rPr>
          <w:b/>
        </w:rPr>
        <w:t>Nottleson</w:t>
      </w:r>
      <w:proofErr w:type="spellEnd"/>
      <w:r w:rsidRPr="00897109">
        <w:rPr>
          <w:b/>
        </w:rPr>
        <w:t>, Executive Vice President</w:t>
      </w:r>
    </w:p>
    <w:p w:rsidR="00E870F5" w:rsidRDefault="00BE7747" w:rsidP="00E870F5">
      <w:r>
        <w:t xml:space="preserve">126 North Jefferson, </w:t>
      </w:r>
      <w:r w:rsidR="00E870F5">
        <w:t>Suite 120</w:t>
      </w:r>
    </w:p>
    <w:p w:rsidR="00E870F5" w:rsidRDefault="00E870F5" w:rsidP="00E870F5">
      <w:r>
        <w:t>Milwaukee, WI 53202</w:t>
      </w:r>
    </w:p>
    <w:p w:rsidR="00E870F5" w:rsidRDefault="00E870F5" w:rsidP="00E870F5">
      <w:r>
        <w:t>Phone: (414) 744-6962</w:t>
      </w:r>
    </w:p>
    <w:p w:rsidR="00E870F5" w:rsidRPr="00E870F5" w:rsidRDefault="00E870F5" w:rsidP="00E870F5">
      <w:r w:rsidRPr="00E870F5">
        <w:t>Fax: (414) 744-6981</w:t>
      </w:r>
    </w:p>
    <w:p w:rsidR="00E870F5" w:rsidRDefault="00E870F5" w:rsidP="00C60A4F">
      <w:hyperlink r:id="rId8" w:history="1">
        <w:r w:rsidRPr="00E870F5">
          <w:rPr>
            <w:rStyle w:val="Hyperlink"/>
          </w:rPr>
          <w:t>pnottleson@inspec.com</w:t>
        </w:r>
      </w:hyperlink>
    </w:p>
    <w:p w:rsidR="005065C0" w:rsidRDefault="005065C0" w:rsidP="00C60A4F"/>
    <w:p w:rsidR="005065C0" w:rsidRDefault="005065C0" w:rsidP="00C60A4F">
      <w:pPr>
        <w:rPr>
          <w:b/>
        </w:rPr>
      </w:pPr>
      <w:r w:rsidRPr="005065C0">
        <w:rPr>
          <w:b/>
        </w:rPr>
        <w:t>Int</w:t>
      </w:r>
      <w:r>
        <w:rPr>
          <w:b/>
        </w:rPr>
        <w:t>erstate Roof Systems Consultant</w:t>
      </w:r>
      <w:r w:rsidRPr="005065C0">
        <w:rPr>
          <w:b/>
        </w:rPr>
        <w:t xml:space="preserve">s, </w:t>
      </w:r>
      <w:proofErr w:type="spellStart"/>
      <w:r w:rsidRPr="005065C0">
        <w:rPr>
          <w:b/>
        </w:rPr>
        <w:t>Inc</w:t>
      </w:r>
      <w:proofErr w:type="spellEnd"/>
    </w:p>
    <w:p w:rsidR="00335DA7" w:rsidRPr="00335DA7" w:rsidRDefault="00335DA7" w:rsidP="00335DA7">
      <w:bookmarkStart w:id="0" w:name="_GoBack"/>
      <w:r w:rsidRPr="00335DA7">
        <w:t>Corporate Office</w:t>
      </w:r>
    </w:p>
    <w:p w:rsidR="00335DA7" w:rsidRPr="00335DA7" w:rsidRDefault="00335DA7" w:rsidP="00335DA7">
      <w:r w:rsidRPr="00335DA7">
        <w:t>16880 W. Cleveland Ave., Ste. A</w:t>
      </w:r>
    </w:p>
    <w:p w:rsidR="00335DA7" w:rsidRPr="00335DA7" w:rsidRDefault="00335DA7" w:rsidP="00335DA7">
      <w:r w:rsidRPr="00335DA7">
        <w:t>New Berlin, WI 53151</w:t>
      </w:r>
    </w:p>
    <w:bookmarkEnd w:id="0"/>
    <w:p w:rsidR="005065C0" w:rsidRPr="005065C0" w:rsidRDefault="005065C0" w:rsidP="00C60A4F">
      <w:pPr>
        <w:rPr>
          <w:b/>
        </w:rPr>
      </w:pPr>
      <w:r w:rsidRPr="005065C0">
        <w:rPr>
          <w:b/>
        </w:rPr>
        <w:t xml:space="preserve">David </w:t>
      </w:r>
      <w:proofErr w:type="spellStart"/>
      <w:r w:rsidRPr="005065C0">
        <w:rPr>
          <w:b/>
        </w:rPr>
        <w:t>Velcheck</w:t>
      </w:r>
      <w:proofErr w:type="spellEnd"/>
    </w:p>
    <w:p w:rsidR="005065C0" w:rsidRDefault="005065C0" w:rsidP="00C60A4F">
      <w:r>
        <w:t>414-416-0923</w:t>
      </w:r>
    </w:p>
    <w:p w:rsidR="00452A6E" w:rsidRDefault="00452A6E" w:rsidP="00C60A4F">
      <w:r w:rsidRPr="00452A6E">
        <w:t>https://www.irscinc.com/</w:t>
      </w:r>
    </w:p>
    <w:p w:rsidR="00452A6E" w:rsidRPr="00E870F5" w:rsidRDefault="00452A6E" w:rsidP="00C60A4F">
      <w:hyperlink r:id="rId9" w:history="1">
        <w:r w:rsidRPr="00452A6E">
          <w:rPr>
            <w:rStyle w:val="Hyperlink"/>
          </w:rPr>
          <w:t>dvelcheck@irscinc.com</w:t>
        </w:r>
      </w:hyperlink>
    </w:p>
    <w:p w:rsidR="00E870F5" w:rsidRDefault="00E870F5" w:rsidP="00C60A4F">
      <w:pPr>
        <w:rPr>
          <w:b/>
        </w:rPr>
      </w:pPr>
    </w:p>
    <w:p w:rsidR="009041BF" w:rsidRDefault="009041BF" w:rsidP="00C60A4F">
      <w:pPr>
        <w:rPr>
          <w:b/>
        </w:rPr>
      </w:pPr>
      <w:r>
        <w:rPr>
          <w:b/>
        </w:rPr>
        <w:t>Martin Riley</w:t>
      </w:r>
    </w:p>
    <w:p w:rsidR="009041BF" w:rsidRDefault="009041BF" w:rsidP="00C60A4F">
      <w:pPr>
        <w:rPr>
          <w:b/>
        </w:rPr>
      </w:pPr>
      <w:r>
        <w:rPr>
          <w:b/>
        </w:rPr>
        <w:t xml:space="preserve">Matt </w:t>
      </w:r>
      <w:proofErr w:type="spellStart"/>
      <w:r>
        <w:rPr>
          <w:b/>
        </w:rPr>
        <w:t>Weidenhoeft</w:t>
      </w:r>
      <w:proofErr w:type="spellEnd"/>
    </w:p>
    <w:p w:rsidR="00C228F3" w:rsidRPr="00C228F3" w:rsidRDefault="00C228F3" w:rsidP="00C228F3">
      <w:r w:rsidRPr="00C228F3">
        <w:t>404 N Main Street, Suite 601</w:t>
      </w:r>
    </w:p>
    <w:p w:rsidR="00C228F3" w:rsidRPr="00C228F3" w:rsidRDefault="00C228F3" w:rsidP="00C228F3">
      <w:r w:rsidRPr="00C228F3">
        <w:t>Oshkosh, Wisconsin 54901</w:t>
      </w:r>
    </w:p>
    <w:p w:rsidR="00C228F3" w:rsidRPr="00C228F3" w:rsidRDefault="00F84CB5" w:rsidP="00C228F3">
      <w:r>
        <w:t>920-267-</w:t>
      </w:r>
      <w:r w:rsidR="00C228F3" w:rsidRPr="00C228F3">
        <w:t>3600</w:t>
      </w:r>
    </w:p>
    <w:p w:rsidR="00C21567" w:rsidRDefault="00C228F3" w:rsidP="00C60A4F">
      <w:pPr>
        <w:rPr>
          <w:b/>
        </w:rPr>
      </w:pPr>
      <w:hyperlink r:id="rId10" w:history="1">
        <w:r w:rsidRPr="00C228F3">
          <w:rPr>
            <w:rStyle w:val="Hyperlink"/>
            <w:b/>
          </w:rPr>
          <w:t>mrae@martin-riley.com</w:t>
        </w:r>
      </w:hyperlink>
    </w:p>
    <w:p w:rsidR="00C228F3" w:rsidRDefault="00C228F3" w:rsidP="00C60A4F">
      <w:pPr>
        <w:rPr>
          <w:b/>
        </w:rPr>
      </w:pPr>
    </w:p>
    <w:p w:rsidR="00984697" w:rsidRPr="00984697" w:rsidRDefault="00984697" w:rsidP="00C60A4F">
      <w:pPr>
        <w:rPr>
          <w:b/>
        </w:rPr>
      </w:pPr>
      <w:r w:rsidRPr="00984697">
        <w:rPr>
          <w:b/>
        </w:rPr>
        <w:t>Roofing Consultants Limited</w:t>
      </w:r>
    </w:p>
    <w:p w:rsidR="00984697" w:rsidRPr="00984697" w:rsidRDefault="00984697" w:rsidP="00C60A4F">
      <w:pPr>
        <w:rPr>
          <w:b/>
        </w:rPr>
      </w:pPr>
      <w:r w:rsidRPr="00984697">
        <w:rPr>
          <w:b/>
        </w:rPr>
        <w:t>Bryan Horvath</w:t>
      </w:r>
    </w:p>
    <w:p w:rsidR="00984697" w:rsidRDefault="00984697" w:rsidP="00984697">
      <w:r>
        <w:t>Roofing Consultants Limited</w:t>
      </w:r>
    </w:p>
    <w:p w:rsidR="00984697" w:rsidRDefault="00984697" w:rsidP="00984697">
      <w:r>
        <w:t>2307 Badger Drive</w:t>
      </w:r>
    </w:p>
    <w:p w:rsidR="00984697" w:rsidRDefault="00984697" w:rsidP="00984697">
      <w:r>
        <w:t xml:space="preserve">Waukesha, WI 53188 </w:t>
      </w:r>
    </w:p>
    <w:p w:rsidR="00984697" w:rsidRDefault="004C5753" w:rsidP="00984697">
      <w:hyperlink r:id="rId11" w:history="1">
        <w:r w:rsidRPr="003254C2">
          <w:rPr>
            <w:rStyle w:val="Hyperlink"/>
          </w:rPr>
          <w:t>www.roofingconsultantsltd.com</w:t>
        </w:r>
      </w:hyperlink>
    </w:p>
    <w:p w:rsidR="004C5753" w:rsidRDefault="00F84CB5" w:rsidP="00984697">
      <w:r>
        <w:t>800-549-</w:t>
      </w:r>
      <w:r w:rsidRPr="00F84CB5">
        <w:t>0802</w:t>
      </w:r>
    </w:p>
    <w:p w:rsidR="00F84CB5" w:rsidRPr="00F84CB5" w:rsidRDefault="00F84CB5" w:rsidP="00984697"/>
    <w:p w:rsidR="004C5753" w:rsidRPr="004C5753" w:rsidRDefault="004C5753" w:rsidP="00984697">
      <w:pPr>
        <w:rPr>
          <w:b/>
        </w:rPr>
      </w:pPr>
      <w:r w:rsidRPr="004C5753">
        <w:rPr>
          <w:b/>
        </w:rPr>
        <w:t>The Garland Company</w:t>
      </w:r>
      <w:r w:rsidR="0092661A">
        <w:rPr>
          <w:b/>
        </w:rPr>
        <w:t xml:space="preserve">, </w:t>
      </w:r>
      <w:proofErr w:type="spellStart"/>
      <w:r w:rsidR="0092661A">
        <w:rPr>
          <w:b/>
        </w:rPr>
        <w:t>Inc</w:t>
      </w:r>
      <w:proofErr w:type="spellEnd"/>
    </w:p>
    <w:p w:rsidR="004C5753" w:rsidRDefault="004C5753" w:rsidP="00984697">
      <w:pPr>
        <w:rPr>
          <w:b/>
        </w:rPr>
      </w:pPr>
      <w:r w:rsidRPr="004C5753">
        <w:rPr>
          <w:b/>
        </w:rPr>
        <w:t>Brian Thompson</w:t>
      </w:r>
    </w:p>
    <w:p w:rsidR="0092661A" w:rsidRPr="0092661A" w:rsidRDefault="0092661A" w:rsidP="0092661A">
      <w:r w:rsidRPr="0092661A">
        <w:t>3800 East 91st Street, Cleveland, OH 44105</w:t>
      </w:r>
    </w:p>
    <w:p w:rsidR="0092661A" w:rsidRDefault="0092661A" w:rsidP="0092661A">
      <w:r w:rsidRPr="0092661A">
        <w:t xml:space="preserve">Phone: 216-641-7500 </w:t>
      </w:r>
    </w:p>
    <w:p w:rsidR="0092661A" w:rsidRDefault="0092661A" w:rsidP="0092661A">
      <w:r w:rsidRPr="0092661A">
        <w:lastRenderedPageBreak/>
        <w:t xml:space="preserve">Toll Free: 800-321-9336 </w:t>
      </w:r>
    </w:p>
    <w:p w:rsidR="0092661A" w:rsidRPr="0092661A" w:rsidRDefault="0092661A" w:rsidP="0092661A">
      <w:r w:rsidRPr="0092661A">
        <w:t>Fax: 216-641-0633</w:t>
      </w:r>
    </w:p>
    <w:p w:rsidR="004C5753" w:rsidRDefault="0092661A" w:rsidP="00984697">
      <w:r>
        <w:t xml:space="preserve">Direct: </w:t>
      </w:r>
      <w:r w:rsidR="004C5753">
        <w:t>800-762-8225 x 597</w:t>
      </w:r>
    </w:p>
    <w:p w:rsidR="004C5753" w:rsidRDefault="0092661A" w:rsidP="00984697">
      <w:r>
        <w:t xml:space="preserve">Cell: </w:t>
      </w:r>
      <w:r w:rsidR="004C5753">
        <w:t>612-710-0787</w:t>
      </w:r>
    </w:p>
    <w:p w:rsidR="0092661A" w:rsidRDefault="0092661A" w:rsidP="00984697">
      <w:hyperlink r:id="rId12" w:history="1">
        <w:r w:rsidRPr="0092661A">
          <w:rPr>
            <w:rStyle w:val="Hyperlink"/>
          </w:rPr>
          <w:t>bthompson@garlandind.com</w:t>
        </w:r>
      </w:hyperlink>
    </w:p>
    <w:p w:rsidR="0092661A" w:rsidRDefault="0092661A" w:rsidP="00984697"/>
    <w:p w:rsidR="00C60A4F" w:rsidRDefault="009D1AF4" w:rsidP="00637763">
      <w:pPr>
        <w:rPr>
          <w:b/>
        </w:rPr>
      </w:pPr>
      <w:r>
        <w:rPr>
          <w:b/>
        </w:rPr>
        <w:t>TEKTON Forensics</w:t>
      </w:r>
    </w:p>
    <w:p w:rsidR="009D1AF4" w:rsidRPr="009D1AF4" w:rsidRDefault="009D1AF4" w:rsidP="00637763">
      <w:pPr>
        <w:rPr>
          <w:b/>
        </w:rPr>
      </w:pPr>
      <w:r w:rsidRPr="009D1AF4">
        <w:rPr>
          <w:b/>
        </w:rPr>
        <w:t>Tony Whittington</w:t>
      </w:r>
    </w:p>
    <w:p w:rsidR="009D1AF4" w:rsidRDefault="009D1AF4" w:rsidP="00637763">
      <w:r>
        <w:t>28-2</w:t>
      </w:r>
      <w:r w:rsidRPr="009D1AF4">
        <w:rPr>
          <w:vertAlign w:val="superscript"/>
        </w:rPr>
        <w:t>nd</w:t>
      </w:r>
      <w:r>
        <w:t xml:space="preserve"> Street NW</w:t>
      </w:r>
    </w:p>
    <w:p w:rsidR="009D1AF4" w:rsidRDefault="009D1AF4" w:rsidP="00637763">
      <w:r>
        <w:t>Suite 100</w:t>
      </w:r>
    </w:p>
    <w:p w:rsidR="009D1AF4" w:rsidRDefault="009D1AF4" w:rsidP="00637763">
      <w:r>
        <w:t>Osseo, MN 55369</w:t>
      </w:r>
    </w:p>
    <w:p w:rsidR="009D1AF4" w:rsidRDefault="009D1AF4" w:rsidP="00637763">
      <w:r>
        <w:t>608-576-9508</w:t>
      </w:r>
    </w:p>
    <w:p w:rsidR="003E75DF" w:rsidRDefault="00B57EF9" w:rsidP="00637763">
      <w:hyperlink r:id="rId13" w:history="1">
        <w:r w:rsidR="003E75DF" w:rsidRPr="00B57EF9">
          <w:rPr>
            <w:rStyle w:val="Hyperlink"/>
          </w:rPr>
          <w:t>Twhittington@tektonforensics.com</w:t>
        </w:r>
      </w:hyperlink>
    </w:p>
    <w:p w:rsidR="005065C0" w:rsidRPr="00DF0343" w:rsidRDefault="005065C0" w:rsidP="00637763">
      <w:pPr>
        <w:rPr>
          <w:rFonts w:cstheme="minorHAnsi"/>
          <w:b/>
        </w:rPr>
      </w:pPr>
    </w:p>
    <w:p w:rsidR="005065C0" w:rsidRDefault="00DF0343" w:rsidP="00637763">
      <w:pPr>
        <w:rPr>
          <w:rFonts w:cstheme="minorHAnsi"/>
          <w:b/>
        </w:rPr>
      </w:pPr>
      <w:proofErr w:type="spellStart"/>
      <w:r w:rsidRPr="00DF0343">
        <w:rPr>
          <w:rFonts w:cstheme="minorHAnsi"/>
          <w:b/>
        </w:rPr>
        <w:t>Tremco</w:t>
      </w:r>
      <w:proofErr w:type="spellEnd"/>
      <w:r w:rsidRPr="00DF0343">
        <w:rPr>
          <w:rFonts w:cstheme="minorHAnsi"/>
          <w:b/>
        </w:rPr>
        <w:t xml:space="preserve"> Roofing and Building Maintenance</w:t>
      </w:r>
    </w:p>
    <w:p w:rsidR="00DF0343" w:rsidRPr="00DF0343" w:rsidRDefault="00DF0343" w:rsidP="00637763">
      <w:pPr>
        <w:rPr>
          <w:rFonts w:cstheme="minorHAnsi"/>
          <w:b/>
        </w:rPr>
      </w:pPr>
      <w:r>
        <w:rPr>
          <w:rFonts w:cstheme="minorHAnsi"/>
          <w:b/>
        </w:rPr>
        <w:t xml:space="preserve">Chris </w:t>
      </w:r>
      <w:proofErr w:type="spellStart"/>
      <w:r>
        <w:rPr>
          <w:rFonts w:cstheme="minorHAnsi"/>
          <w:b/>
        </w:rPr>
        <w:t>Dahlby</w:t>
      </w:r>
      <w:proofErr w:type="spellEnd"/>
    </w:p>
    <w:p w:rsidR="00DF0343" w:rsidRPr="00DF0343" w:rsidRDefault="00DF0343" w:rsidP="00DF0343">
      <w:pPr>
        <w:rPr>
          <w:rFonts w:cstheme="minorHAnsi"/>
          <w:color w:val="000000"/>
          <w:shd w:val="clear" w:color="auto" w:fill="FFFFFF"/>
        </w:rPr>
      </w:pPr>
      <w:r w:rsidRPr="00DF0343">
        <w:rPr>
          <w:rFonts w:cstheme="minorHAnsi"/>
          <w:color w:val="000000"/>
          <w:shd w:val="clear" w:color="auto" w:fill="FFFFFF"/>
        </w:rPr>
        <w:t xml:space="preserve"> (920) 265-2866</w:t>
      </w:r>
    </w:p>
    <w:p w:rsidR="00C60A4F" w:rsidRPr="00DF0343" w:rsidRDefault="00DF0343" w:rsidP="00DF0343">
      <w:pPr>
        <w:rPr>
          <w:rFonts w:cstheme="minorHAnsi"/>
          <w:color w:val="000000"/>
          <w:shd w:val="clear" w:color="auto" w:fill="FFFFFF"/>
        </w:rPr>
      </w:pPr>
      <w:hyperlink r:id="rId14" w:history="1">
        <w:r w:rsidRPr="00DF0343">
          <w:rPr>
            <w:rStyle w:val="Hyperlink"/>
            <w:rFonts w:cstheme="minorHAnsi"/>
            <w:shd w:val="clear" w:color="auto" w:fill="FFFFFF"/>
          </w:rPr>
          <w:t>cdahlby@tremcoinc.com</w:t>
        </w:r>
      </w:hyperlink>
    </w:p>
    <w:p w:rsidR="00DF0343" w:rsidRDefault="00DF0343" w:rsidP="00DF0343">
      <w:pPr>
        <w:rPr>
          <w:b/>
        </w:rPr>
      </w:pPr>
    </w:p>
    <w:p w:rsidR="00637763" w:rsidRPr="00637763" w:rsidRDefault="00637763" w:rsidP="00637763">
      <w:pPr>
        <w:rPr>
          <w:b/>
        </w:rPr>
      </w:pPr>
      <w:proofErr w:type="spellStart"/>
      <w:r w:rsidRPr="00637763">
        <w:rPr>
          <w:b/>
        </w:rPr>
        <w:t>Weinert</w:t>
      </w:r>
      <w:proofErr w:type="spellEnd"/>
      <w:r w:rsidRPr="00637763">
        <w:rPr>
          <w:b/>
        </w:rPr>
        <w:t xml:space="preserve"> Roofing</w:t>
      </w:r>
    </w:p>
    <w:p w:rsidR="00637763" w:rsidRDefault="00637763" w:rsidP="00637763">
      <w:r>
        <w:t>1897 Progress Way</w:t>
      </w:r>
    </w:p>
    <w:p w:rsidR="00637763" w:rsidRDefault="00637763" w:rsidP="00637763">
      <w:r>
        <w:t>PO Box 917</w:t>
      </w:r>
    </w:p>
    <w:p w:rsidR="00637763" w:rsidRDefault="00637763" w:rsidP="00637763">
      <w:proofErr w:type="spellStart"/>
      <w:r>
        <w:t>Kaukuana</w:t>
      </w:r>
      <w:proofErr w:type="spellEnd"/>
      <w:r>
        <w:t>, WI 54130</w:t>
      </w:r>
    </w:p>
    <w:p w:rsidR="00637763" w:rsidRDefault="00637763" w:rsidP="00637763">
      <w:r>
        <w:t>Tel: 920-759-9820</w:t>
      </w:r>
    </w:p>
    <w:p w:rsidR="00637763" w:rsidRDefault="00637763" w:rsidP="00637763">
      <w:r>
        <w:t>Fax: 920-759-9822</w:t>
      </w:r>
    </w:p>
    <w:p w:rsidR="00E16461" w:rsidRDefault="00B57EF9" w:rsidP="00637763">
      <w:hyperlink r:id="rId15" w:history="1">
        <w:r w:rsidR="00637763" w:rsidRPr="00B57EF9">
          <w:rPr>
            <w:rStyle w:val="Hyperlink"/>
          </w:rPr>
          <w:t>contactus@weinertroofing.com</w:t>
        </w:r>
      </w:hyperlink>
    </w:p>
    <w:sectPr w:rsidR="00E16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C4"/>
    <w:rsid w:val="002A148A"/>
    <w:rsid w:val="002B2C89"/>
    <w:rsid w:val="00335DA7"/>
    <w:rsid w:val="00355CC1"/>
    <w:rsid w:val="003E75DF"/>
    <w:rsid w:val="00452A6E"/>
    <w:rsid w:val="00476DA5"/>
    <w:rsid w:val="004C5753"/>
    <w:rsid w:val="004D15FE"/>
    <w:rsid w:val="005065C0"/>
    <w:rsid w:val="0059505C"/>
    <w:rsid w:val="00637763"/>
    <w:rsid w:val="007E5F79"/>
    <w:rsid w:val="00870EC4"/>
    <w:rsid w:val="00897109"/>
    <w:rsid w:val="009041BF"/>
    <w:rsid w:val="0092661A"/>
    <w:rsid w:val="00984697"/>
    <w:rsid w:val="009D1AF4"/>
    <w:rsid w:val="00B57EF9"/>
    <w:rsid w:val="00BB3F76"/>
    <w:rsid w:val="00BE7747"/>
    <w:rsid w:val="00C21567"/>
    <w:rsid w:val="00C228F3"/>
    <w:rsid w:val="00C60A4F"/>
    <w:rsid w:val="00CA6890"/>
    <w:rsid w:val="00D71C9F"/>
    <w:rsid w:val="00D75ADF"/>
    <w:rsid w:val="00D83AEA"/>
    <w:rsid w:val="00DF0343"/>
    <w:rsid w:val="00E16461"/>
    <w:rsid w:val="00E870F5"/>
    <w:rsid w:val="00EC4D2C"/>
    <w:rsid w:val="00F46918"/>
    <w:rsid w:val="00F8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60579-B745-4854-A0F9-CF0AFEF6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EF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70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ottleson@inspec.com" TargetMode="External"/><Relationship Id="rId13" Type="http://schemas.openxmlformats.org/officeDocument/2006/relationships/hyperlink" Target="mailto:Twhittington@tektonforensic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ve@icsarc.com" TargetMode="External"/><Relationship Id="rId12" Type="http://schemas.openxmlformats.org/officeDocument/2006/relationships/hyperlink" Target="mailto:bthompson@garlandind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Jgmoravec@me.com" TargetMode="External"/><Relationship Id="rId11" Type="http://schemas.openxmlformats.org/officeDocument/2006/relationships/hyperlink" Target="http://www.roofingconsultantsltd.com" TargetMode="External"/><Relationship Id="rId5" Type="http://schemas.openxmlformats.org/officeDocument/2006/relationships/hyperlink" Target="mailto:lschultz@cesa10.k12.wi.us" TargetMode="External"/><Relationship Id="rId15" Type="http://schemas.openxmlformats.org/officeDocument/2006/relationships/hyperlink" Target="mailto:contactus@weinertroofing.com" TargetMode="External"/><Relationship Id="rId10" Type="http://schemas.openxmlformats.org/officeDocument/2006/relationships/hyperlink" Target="mailto:mrae@martin-rile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velcheck@irscinc.com" TargetMode="External"/><Relationship Id="rId14" Type="http://schemas.openxmlformats.org/officeDocument/2006/relationships/hyperlink" Target="mailto:cdahlby@tremco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47AD3-EB68-469D-BB24-2FFD69CF4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DSD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Marotz</dc:creator>
  <cp:keywords/>
  <dc:description/>
  <cp:lastModifiedBy>Janelle Marotz</cp:lastModifiedBy>
  <cp:revision>40</cp:revision>
  <dcterms:created xsi:type="dcterms:W3CDTF">2018-12-31T14:34:00Z</dcterms:created>
  <dcterms:modified xsi:type="dcterms:W3CDTF">2018-12-31T15:20:00Z</dcterms:modified>
</cp:coreProperties>
</file>